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4AB2" w14:textId="77777777" w:rsidR="00B40D81" w:rsidRPr="00C65766" w:rsidRDefault="00B40D81" w:rsidP="00B40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76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вступления</w:t>
      </w:r>
    </w:p>
    <w:p w14:paraId="48FF77F0" w14:textId="77777777" w:rsidR="00B40D81" w:rsidRDefault="00B40D81" w:rsidP="00B40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766">
        <w:rPr>
          <w:rFonts w:ascii="Times New Roman" w:eastAsia="Times New Roman" w:hAnsi="Times New Roman"/>
          <w:b/>
          <w:sz w:val="28"/>
          <w:szCs w:val="28"/>
          <w:lang w:eastAsia="ru-RU"/>
        </w:rPr>
        <w:t>в Ассоциацию «</w:t>
      </w:r>
      <w:r w:rsidR="00C65766" w:rsidRPr="00C65766">
        <w:rPr>
          <w:rFonts w:ascii="Times New Roman" w:eastAsia="Times New Roman" w:hAnsi="Times New Roman"/>
          <w:b/>
          <w:sz w:val="28"/>
          <w:szCs w:val="28"/>
          <w:lang w:eastAsia="ru-RU"/>
        </w:rPr>
        <w:t>ИНЖГЕОСТРОЙ</w:t>
      </w:r>
      <w:r w:rsidRPr="00C6576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BA913E6" w14:textId="77777777" w:rsidR="00B40D81" w:rsidRDefault="00B40D81" w:rsidP="00B40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6D0CA2" w14:textId="77777777" w:rsidR="00B40D81" w:rsidRDefault="00B40D81" w:rsidP="00B40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Юридических Лиц</w:t>
      </w:r>
    </w:p>
    <w:p w14:paraId="228A97E4" w14:textId="77777777" w:rsidR="00B40D81" w:rsidRDefault="00B40D81" w:rsidP="00B40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F1D52E" w14:textId="77777777" w:rsidR="00B40D81" w:rsidRPr="00DB4ECD" w:rsidRDefault="00B40D81" w:rsidP="00B40D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8C06E7" w14:textId="77777777" w:rsidR="00B40D81" w:rsidRPr="0055688B" w:rsidRDefault="00B40D81" w:rsidP="00B40D8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FF18071" w14:textId="77777777" w:rsidR="00B40D81" w:rsidRPr="0055688B" w:rsidRDefault="00294A78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организации</w:t>
      </w:r>
      <w:r w:rsidR="00B40D81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0D81"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40D81"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B40D81"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ED9558D" w14:textId="77777777" w:rsidR="00B40D81" w:rsidRPr="0055688B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приеме. </w:t>
      </w:r>
      <w:r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5260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2B3EEA4" w14:textId="77777777" w:rsidR="00B40D81" w:rsidRPr="0055688B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Договор страхования гражданской ответственности.</w:t>
      </w:r>
    </w:p>
    <w:p w14:paraId="7BD7037C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Доверенность. </w:t>
      </w:r>
      <w:r w:rsidRPr="005260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260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Бланк по </w:t>
      </w:r>
      <w:r w:rsidRPr="00C65766">
        <w:rPr>
          <w:rFonts w:ascii="Times New Roman" w:eastAsia="Times New Roman" w:hAnsi="Times New Roman"/>
          <w:i/>
          <w:sz w:val="24"/>
          <w:szCs w:val="24"/>
          <w:lang w:eastAsia="ru-RU"/>
        </w:rPr>
        <w:t>форме СРО</w:t>
      </w: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2AD9A45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color w:val="000000"/>
          <w:sz w:val="24"/>
          <w:szCs w:val="24"/>
        </w:rPr>
        <w:t>Копия устава в последней редакции и/или изменений в устав.</w:t>
      </w:r>
    </w:p>
    <w:p w14:paraId="59040409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ОГРН или листа записи о регистрации ЮЛ.</w:t>
      </w:r>
    </w:p>
    <w:p w14:paraId="0A1BA53E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ИНН.</w:t>
      </w:r>
    </w:p>
    <w:p w14:paraId="619EE914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color w:val="000000"/>
          <w:sz w:val="24"/>
          <w:szCs w:val="24"/>
        </w:rPr>
        <w:t>Копия решения или протокола о назначении исполнительного органа.</w:t>
      </w:r>
    </w:p>
    <w:p w14:paraId="28608EE4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color w:val="000000"/>
          <w:sz w:val="24"/>
          <w:szCs w:val="24"/>
        </w:rPr>
        <w:t>Копия приказа о назначении исполнительного органа.</w:t>
      </w:r>
    </w:p>
    <w:p w14:paraId="1B568684" w14:textId="77777777" w:rsidR="00B40D81" w:rsidRPr="00C65766" w:rsidRDefault="00B40D81" w:rsidP="00B40D81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обеспечение включения специалистов организации в минимально установленном законодательством объеме в Национальный реестр специалистов НОПРИЗ </w:t>
      </w:r>
      <w:r w:rsidR="00C65766" w:rsidRPr="00C65766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  <w:r w:rsidRPr="00C65766">
        <w:rPr>
          <w:rFonts w:ascii="Times New Roman" w:hAnsi="Times New Roman" w:cs="Times New Roman"/>
          <w:sz w:val="24"/>
          <w:szCs w:val="24"/>
        </w:rPr>
        <w:t>:</w:t>
      </w:r>
    </w:p>
    <w:p w14:paraId="61732694" w14:textId="77777777" w:rsidR="00B40D81" w:rsidRPr="00C65766" w:rsidRDefault="00B40D81" w:rsidP="000E7F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копии документов об образовании (дипломы о высшем образовании)</w:t>
      </w:r>
    </w:p>
    <w:p w14:paraId="199BF78D" w14:textId="0EF66DA8" w:rsidR="00B40D81" w:rsidRPr="00C65766" w:rsidRDefault="00B40D81" w:rsidP="000E7F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 xml:space="preserve">- </w:t>
      </w:r>
      <w:r w:rsidR="000E7FBC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0E7FBC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0E7FBC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0E7FBC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0E7FBC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0E7FBC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0E7FBC">
        <w:rPr>
          <w:rFonts w:ascii="Times New Roman" w:hAnsi="Times New Roman" w:cs="Times New Roman"/>
          <w:sz w:val="24"/>
          <w:szCs w:val="24"/>
        </w:rPr>
        <w:t xml:space="preserve"> </w:t>
      </w:r>
      <w:r w:rsidR="000E7FBC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0E7FBC">
        <w:rPr>
          <w:rFonts w:ascii="Times New Roman" w:hAnsi="Times New Roman" w:cs="Times New Roman"/>
          <w:sz w:val="24"/>
          <w:szCs w:val="24"/>
        </w:rPr>
        <w:t>ии не реже одного раза в 5 лет в области инженерных изысканий)</w:t>
      </w:r>
    </w:p>
    <w:p w14:paraId="0F749266" w14:textId="77777777" w:rsidR="00B40D81" w:rsidRPr="00C65766" w:rsidRDefault="00B40D81" w:rsidP="000E7F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 отношения и наличие профессионального стажа (трудовые книжки)</w:t>
      </w:r>
    </w:p>
    <w:p w14:paraId="0621130C" w14:textId="77777777" w:rsidR="00B40D81" w:rsidRPr="00C65766" w:rsidRDefault="00B40D81" w:rsidP="000E7F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копии должностных инструкций</w:t>
      </w:r>
    </w:p>
    <w:p w14:paraId="3DE46B7B" w14:textId="77777777" w:rsidR="00C65766" w:rsidRPr="00C65766" w:rsidRDefault="00B40D81" w:rsidP="000E7F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 xml:space="preserve">- копии уведомлений о включении специалистов в НРС НОПРИЗ </w:t>
      </w:r>
      <w:r w:rsidR="00C65766" w:rsidRPr="00C65766">
        <w:rPr>
          <w:rFonts w:ascii="Times New Roman" w:hAnsi="Times New Roman" w:cs="Times New Roman"/>
          <w:sz w:val="24"/>
          <w:szCs w:val="24"/>
        </w:rPr>
        <w:t xml:space="preserve">в области инженерных изысканий </w:t>
      </w:r>
    </w:p>
    <w:p w14:paraId="7EFC2964" w14:textId="77777777" w:rsidR="00B40D81" w:rsidRPr="00C65766" w:rsidRDefault="00B40D81" w:rsidP="000E7F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данные паспорта</w:t>
      </w:r>
    </w:p>
    <w:p w14:paraId="2ACCEE1F" w14:textId="77777777" w:rsidR="00B40D81" w:rsidRPr="00C65766" w:rsidRDefault="00B40D81" w:rsidP="000E7FBC">
      <w:pPr>
        <w:pStyle w:val="a4"/>
        <w:numPr>
          <w:ilvl w:val="0"/>
          <w:numId w:val="6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766">
        <w:rPr>
          <w:rFonts w:ascii="Times New Roman" w:hAnsi="Times New Roman" w:cs="Times New Roman"/>
          <w:sz w:val="24"/>
          <w:szCs w:val="24"/>
        </w:rPr>
        <w:t>- данные СНИЛС</w:t>
      </w:r>
    </w:p>
    <w:p w14:paraId="12D7DA6E" w14:textId="77777777" w:rsidR="00B40D81" w:rsidRPr="00C65766" w:rsidRDefault="00B40D81" w:rsidP="000E7FBC">
      <w:pPr>
        <w:pStyle w:val="a4"/>
        <w:numPr>
          <w:ilvl w:val="0"/>
          <w:numId w:val="5"/>
        </w:numPr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>Сведения о квалификации руководителей и специалистов. (</w:t>
      </w:r>
      <w:r w:rsidRPr="00C65766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DE36627" w14:textId="77777777" w:rsidR="00B40D81" w:rsidRPr="00C65766" w:rsidRDefault="00B40D81" w:rsidP="000E7FB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5766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C657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особо опасных, технически сложных и уникальных объектах. </w:t>
      </w:r>
      <w:r w:rsidRPr="00C6576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766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сотрудниках,</w:t>
      </w: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 </w:t>
      </w:r>
    </w:p>
    <w:p w14:paraId="17D2EF37" w14:textId="7777777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-копии документов об образовании (дипломы о высшем образовании)</w:t>
      </w:r>
    </w:p>
    <w:p w14:paraId="122FCD00" w14:textId="27B32B3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FBC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0E7FBC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0E7FBC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0E7FBC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0E7FBC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0E7FBC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0E7FBC">
        <w:rPr>
          <w:rFonts w:ascii="Times New Roman" w:hAnsi="Times New Roman" w:cs="Times New Roman"/>
          <w:sz w:val="24"/>
          <w:szCs w:val="24"/>
        </w:rPr>
        <w:t xml:space="preserve"> </w:t>
      </w:r>
      <w:r w:rsidR="000E7FBC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0E7FBC">
        <w:rPr>
          <w:rFonts w:ascii="Times New Roman" w:hAnsi="Times New Roman" w:cs="Times New Roman"/>
          <w:sz w:val="24"/>
          <w:szCs w:val="24"/>
        </w:rPr>
        <w:t>ии не реже одного раза в 5 лет в области инженерных изысканий)</w:t>
      </w:r>
    </w:p>
    <w:p w14:paraId="4ED83F6F" w14:textId="7777777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 отношения и наличие профессионального стажа (трудовые книжки)</w:t>
      </w:r>
    </w:p>
    <w:p w14:paraId="59065546" w14:textId="7777777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 сведения о которых включены в НРС НОПРИЗ</w:t>
      </w:r>
    </w:p>
    <w:p w14:paraId="63023100" w14:textId="7777777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 xml:space="preserve">- копии уведомлений о включении специалистов в НРС НОПРИЗ </w:t>
      </w:r>
      <w:r w:rsidR="00C65766" w:rsidRPr="00C65766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</w:p>
    <w:p w14:paraId="661EAD48" w14:textId="7777777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 включены в НРС НОПРИЗ</w:t>
      </w:r>
    </w:p>
    <w:p w14:paraId="41EA8CA8" w14:textId="77777777" w:rsidR="00B40D81" w:rsidRPr="00C65766" w:rsidRDefault="00B40D81" w:rsidP="000E7F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766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 включены в НРС НОПРИЗ</w:t>
      </w:r>
    </w:p>
    <w:p w14:paraId="79F6673C" w14:textId="77777777" w:rsidR="00B40D81" w:rsidRPr="00C65766" w:rsidRDefault="00B40D81" w:rsidP="000E7FB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65766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наличие системы контроля качества выполняемых работ или заверенную копию сертификата ИСО. </w:t>
      </w:r>
      <w:r w:rsidRPr="00C65766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C657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7CE35EF5" w14:textId="77777777" w:rsidR="00B40D81" w:rsidRPr="00C65766" w:rsidRDefault="00B40D81" w:rsidP="000E7FB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>Сведения о помещениях и оборудовании. (</w:t>
      </w:r>
      <w:r w:rsidRPr="00C65766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C6576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C65766">
        <w:rPr>
          <w:rStyle w:val="a9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</w:t>
      </w:r>
      <w:r w:rsidRPr="00C65766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C657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39BEC814" w14:textId="77777777" w:rsidR="00B40D81" w:rsidRPr="00C65766" w:rsidRDefault="00B40D81" w:rsidP="00B61E4A">
      <w:pPr>
        <w:pStyle w:val="a4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</w:p>
    <w:p w14:paraId="670E7078" w14:textId="77777777" w:rsidR="00B40D81" w:rsidRPr="00C65766" w:rsidRDefault="00B40D81" w:rsidP="00B40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D9731" w14:textId="77777777" w:rsidR="00B40D81" w:rsidRPr="00C65766" w:rsidRDefault="00B40D81" w:rsidP="00B40D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E0659" w14:textId="77777777" w:rsidR="00B40D81" w:rsidRPr="00DB4ECD" w:rsidRDefault="00B40D81" w:rsidP="00B40D81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65766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КОПИЯ ВЕРНА. Если в документе несколько листов, то оформляется сшивка, либо заверяется каждый лист.</w:t>
      </w:r>
    </w:p>
    <w:p w14:paraId="7F664C1C" w14:textId="77777777" w:rsidR="00175CFC" w:rsidRPr="00B40D81" w:rsidRDefault="00175CFC" w:rsidP="00B40D81"/>
    <w:sectPr w:rsidR="00175CFC" w:rsidRPr="00B40D81" w:rsidSect="00B86D83">
      <w:headerReference w:type="default" r:id="rId7"/>
      <w:footerReference w:type="default" r:id="rId8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C77E" w14:textId="77777777" w:rsidR="00CD761C" w:rsidRDefault="00CD761C" w:rsidP="000846B3">
      <w:pPr>
        <w:spacing w:after="0" w:line="240" w:lineRule="auto"/>
      </w:pPr>
      <w:r>
        <w:separator/>
      </w:r>
    </w:p>
  </w:endnote>
  <w:endnote w:type="continuationSeparator" w:id="0">
    <w:p w14:paraId="250FB332" w14:textId="77777777" w:rsidR="00CD761C" w:rsidRDefault="00CD761C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693"/>
      <w:gridCol w:w="2399"/>
    </w:tblGrid>
    <w:tr w:rsidR="00D72639" w:rsidRPr="00A4429D" w14:paraId="787AA6E3" w14:textId="77777777" w:rsidTr="00D40771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1975E984" w14:textId="77777777" w:rsidR="00D72639" w:rsidRPr="00A4429D" w:rsidRDefault="00D72639" w:rsidP="00D72639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0CAB0F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25pt;height:65.25pt">
                <v:imagedata r:id="rId1" o:title=""/>
              </v:shape>
              <o:OLEObject Type="Embed" ProgID="PBrush" ShapeID="_x0000_i1026" DrawAspect="Content" ObjectID="_1733037961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5B8C34CF" w14:textId="77777777" w:rsidR="00D72639" w:rsidRPr="00A4429D" w:rsidRDefault="00D72639" w:rsidP="00D7263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2CD2CA75" w14:textId="77777777" w:rsidR="00D72639" w:rsidRPr="00A4429D" w:rsidRDefault="00D72639" w:rsidP="00D7263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2DADBB81" w14:textId="77777777" w:rsidR="00D72639" w:rsidRPr="00A4429D" w:rsidRDefault="00D72639" w:rsidP="00D72639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7CFF04E6" w14:textId="77777777" w:rsidR="00D72639" w:rsidRPr="00A4429D" w:rsidRDefault="00D72639" w:rsidP="00D72639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5E6BDEDE" w14:textId="77777777" w:rsidR="00D72639" w:rsidRPr="00A4429D" w:rsidRDefault="00D72639" w:rsidP="00D72639">
          <w:pPr>
            <w:pStyle w:val="a7"/>
            <w:rPr>
              <w:sz w:val="18"/>
              <w:szCs w:val="18"/>
            </w:rPr>
          </w:pPr>
        </w:p>
      </w:tc>
      <w:tc>
        <w:tcPr>
          <w:tcW w:w="2693" w:type="dxa"/>
          <w:tcBorders>
            <w:top w:val="thickThinMediumGap" w:sz="24" w:space="0" w:color="009900"/>
          </w:tcBorders>
          <w:vAlign w:val="center"/>
        </w:tcPr>
        <w:p w14:paraId="6B51D977" w14:textId="77777777" w:rsidR="00D72639" w:rsidRPr="00A4429D" w:rsidRDefault="00D72639" w:rsidP="00D7263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3E109CDF" w14:textId="77777777" w:rsidR="00D72639" w:rsidRPr="00A4429D" w:rsidRDefault="00D72639" w:rsidP="00D72639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1E5EED8E" w14:textId="77777777" w:rsidR="00D72639" w:rsidRPr="00A4429D" w:rsidRDefault="00D72639" w:rsidP="00D72639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60289F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3ACC328F" w14:textId="77777777" w:rsidR="00D72639" w:rsidRPr="0060289F" w:rsidRDefault="00D72639" w:rsidP="00D72639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60289F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399" w:type="dxa"/>
          <w:tcBorders>
            <w:top w:val="thickThinMediumGap" w:sz="24" w:space="0" w:color="009900"/>
          </w:tcBorders>
          <w:vAlign w:val="center"/>
        </w:tcPr>
        <w:p w14:paraId="46BC66D9" w14:textId="77777777" w:rsidR="00D72639" w:rsidRPr="0060289F" w:rsidRDefault="00D72639" w:rsidP="00D72639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</w:p>
        <w:p w14:paraId="50B986F1" w14:textId="1CC98BA9" w:rsidR="00D72639" w:rsidRPr="00A4429D" w:rsidRDefault="00D40771" w:rsidP="00D72639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вн.тер.г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помещ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6A3CBC5F" w14:textId="77777777" w:rsidR="00175CFC" w:rsidRPr="00D72639" w:rsidRDefault="00175CFC" w:rsidP="00D72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CED4" w14:textId="77777777" w:rsidR="00CD761C" w:rsidRDefault="00CD761C" w:rsidP="000846B3">
      <w:pPr>
        <w:spacing w:after="0" w:line="240" w:lineRule="auto"/>
      </w:pPr>
      <w:r>
        <w:separator/>
      </w:r>
    </w:p>
  </w:footnote>
  <w:footnote w:type="continuationSeparator" w:id="0">
    <w:p w14:paraId="602ED176" w14:textId="77777777" w:rsidR="00CD761C" w:rsidRDefault="00CD761C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D72639" w:rsidRPr="00AC519D" w14:paraId="46614B71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17EAB764" w14:textId="77777777" w:rsidR="00D72639" w:rsidRPr="00AC519D" w:rsidRDefault="00D72639" w:rsidP="00D72639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228A2363" w14:textId="77777777" w:rsidR="00D72639" w:rsidRPr="00AC519D" w:rsidRDefault="00D72639" w:rsidP="00D72639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287C5F50" w14:textId="77777777" w:rsidR="00D72639" w:rsidRPr="00AC519D" w:rsidRDefault="00D72639" w:rsidP="00D72639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04464C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0.5pt">
                <v:imagedata r:id="rId1" o:title=""/>
              </v:shape>
              <o:OLEObject Type="Embed" ProgID="PBrush" ShapeID="_x0000_i1025" DrawAspect="Content" ObjectID="_1733037960" r:id="rId2"/>
            </w:object>
          </w:r>
        </w:p>
      </w:tc>
    </w:tr>
  </w:tbl>
  <w:p w14:paraId="6DA418F1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846B3"/>
    <w:rsid w:val="000E7FBC"/>
    <w:rsid w:val="00175CFC"/>
    <w:rsid w:val="00294A78"/>
    <w:rsid w:val="002F10D7"/>
    <w:rsid w:val="0045487B"/>
    <w:rsid w:val="00465CC3"/>
    <w:rsid w:val="00477433"/>
    <w:rsid w:val="006F2409"/>
    <w:rsid w:val="007042DE"/>
    <w:rsid w:val="007412B4"/>
    <w:rsid w:val="00745BEE"/>
    <w:rsid w:val="0085428B"/>
    <w:rsid w:val="008B0DDA"/>
    <w:rsid w:val="008F62BE"/>
    <w:rsid w:val="009E1EB1"/>
    <w:rsid w:val="00A12595"/>
    <w:rsid w:val="00B40D81"/>
    <w:rsid w:val="00B46A82"/>
    <w:rsid w:val="00B61E4A"/>
    <w:rsid w:val="00B86D83"/>
    <w:rsid w:val="00C52FB9"/>
    <w:rsid w:val="00C65766"/>
    <w:rsid w:val="00C735FA"/>
    <w:rsid w:val="00CD761C"/>
    <w:rsid w:val="00D40771"/>
    <w:rsid w:val="00D72639"/>
    <w:rsid w:val="00D80BAA"/>
    <w:rsid w:val="00E01210"/>
    <w:rsid w:val="00ED57D4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1DB2C1AC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Е. М.</cp:lastModifiedBy>
  <cp:revision>9</cp:revision>
  <dcterms:created xsi:type="dcterms:W3CDTF">2020-11-18T15:40:00Z</dcterms:created>
  <dcterms:modified xsi:type="dcterms:W3CDTF">2022-12-20T07:39:00Z</dcterms:modified>
</cp:coreProperties>
</file>